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29" w:rsidRPr="00620A29" w:rsidRDefault="00620A29" w:rsidP="00620A29">
      <w:pPr>
        <w:pStyle w:val="Heading1"/>
        <w:shd w:val="clear" w:color="auto" w:fill="FFFFFF"/>
        <w:spacing w:before="0" w:after="120"/>
        <w:jc w:val="center"/>
        <w:rPr>
          <w:rFonts w:ascii="Times New Roman" w:hAnsi="Times New Roman" w:cs="Times New Roman"/>
          <w:color w:val="195AE5"/>
          <w:sz w:val="44"/>
          <w:szCs w:val="44"/>
        </w:rPr>
      </w:pPr>
      <w:r w:rsidRPr="00620A29">
        <w:rPr>
          <w:rStyle w:val="Strong"/>
          <w:rFonts w:ascii="Times New Roman" w:hAnsi="Times New Roman" w:cs="Times New Roman"/>
          <w:b/>
          <w:bCs/>
          <w:color w:val="FF0000"/>
          <w:sz w:val="44"/>
          <w:szCs w:val="44"/>
        </w:rPr>
        <w:t>Nhiệt lượng là gì? Công thức tính nhiệt lượng đơn giản – bạn đã biết?</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Ngay từ những năm lớp 7 – lớp 8 chúng ta đã được tiếp xúc với khái niệm </w:t>
      </w:r>
      <w:r w:rsidRPr="00620A29">
        <w:rPr>
          <w:rFonts w:ascii="Times New Roman" w:eastAsia="Times New Roman" w:hAnsi="Times New Roman" w:cs="Times New Roman"/>
          <w:b/>
          <w:bCs/>
          <w:color w:val="3E3B3B"/>
          <w:sz w:val="28"/>
          <w:szCs w:val="28"/>
        </w:rPr>
        <w:t>nhiệt lượng</w:t>
      </w:r>
      <w:r w:rsidRPr="00620A29">
        <w:rPr>
          <w:rFonts w:ascii="Times New Roman" w:eastAsia="Times New Roman" w:hAnsi="Times New Roman" w:cs="Times New Roman"/>
          <w:color w:val="3E3B3B"/>
          <w:sz w:val="28"/>
          <w:szCs w:val="28"/>
        </w:rPr>
        <w:t> trong môn vật lý. Tuy nhiên bạn có nhớ </w:t>
      </w:r>
      <w:r w:rsidRPr="00620A29">
        <w:rPr>
          <w:rFonts w:ascii="Times New Roman" w:eastAsia="Times New Roman" w:hAnsi="Times New Roman" w:cs="Times New Roman"/>
          <w:b/>
          <w:bCs/>
          <w:color w:val="3E3B3B"/>
          <w:sz w:val="28"/>
          <w:szCs w:val="28"/>
        </w:rPr>
        <w:t>nhiệt lượng là gì</w:t>
      </w:r>
      <w:r w:rsidRPr="00620A29">
        <w:rPr>
          <w:rFonts w:ascii="Times New Roman" w:eastAsia="Times New Roman" w:hAnsi="Times New Roman" w:cs="Times New Roman"/>
          <w:color w:val="3E3B3B"/>
          <w:sz w:val="28"/>
          <w:szCs w:val="28"/>
        </w:rPr>
        <w:t>? </w:t>
      </w:r>
      <w:r w:rsidRPr="00620A29">
        <w:rPr>
          <w:rFonts w:ascii="Times New Roman" w:eastAsia="Times New Roman" w:hAnsi="Times New Roman" w:cs="Times New Roman"/>
          <w:b/>
          <w:bCs/>
          <w:color w:val="3E3B3B"/>
          <w:sz w:val="28"/>
          <w:szCs w:val="28"/>
        </w:rPr>
        <w:t>Công thức tính nhiệt lượng là gì? Những điều cần lưu ý khi áp dụng công thức tính nhiệt lượng tỏa ra</w:t>
      </w:r>
      <w:r>
        <w:rPr>
          <w:rFonts w:ascii="Times New Roman" w:eastAsia="Times New Roman" w:hAnsi="Times New Roman" w:cs="Times New Roman"/>
          <w:color w:val="3E3B3B"/>
          <w:sz w:val="28"/>
          <w:szCs w:val="28"/>
        </w:rPr>
        <w:t>?</w:t>
      </w:r>
    </w:p>
    <w:p w:rsidR="00620A29" w:rsidRPr="00620A29" w:rsidRDefault="00620A29" w:rsidP="00620A29">
      <w:pPr>
        <w:shd w:val="clear" w:color="auto" w:fill="FFFFFF"/>
        <w:spacing w:after="120" w:line="240" w:lineRule="auto"/>
        <w:outlineLvl w:val="1"/>
        <w:rPr>
          <w:rFonts w:ascii="Times New Roman" w:eastAsia="Times New Roman" w:hAnsi="Times New Roman" w:cs="Times New Roman"/>
          <w:b/>
          <w:bCs/>
          <w:color w:val="195AE5"/>
          <w:sz w:val="32"/>
          <w:szCs w:val="32"/>
        </w:rPr>
      </w:pPr>
      <w:r w:rsidRPr="00620A29">
        <w:rPr>
          <w:rFonts w:ascii="Times New Roman" w:eastAsia="Times New Roman" w:hAnsi="Times New Roman" w:cs="Times New Roman"/>
          <w:b/>
          <w:bCs/>
          <w:color w:val="FF0000"/>
          <w:sz w:val="32"/>
          <w:szCs w:val="32"/>
        </w:rPr>
        <w:t>Theo bạn, nhiệt lượng là gì?</w:t>
      </w:r>
      <w:bookmarkStart w:id="0" w:name="_GoBack"/>
      <w:bookmarkEnd w:id="0"/>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Không phải là một khái niệm xa lạ, nhưng chắc chắn rằng nhiều đọc giả không biết </w:t>
      </w:r>
      <w:r w:rsidRPr="00620A29">
        <w:rPr>
          <w:rFonts w:ascii="Times New Roman" w:eastAsia="Times New Roman" w:hAnsi="Times New Roman" w:cs="Times New Roman"/>
          <w:b/>
          <w:bCs/>
          <w:color w:val="3E3B3B"/>
          <w:sz w:val="28"/>
          <w:szCs w:val="28"/>
        </w:rPr>
        <w:t>nhiệt lượng là gì</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Theo nội dung trong SGK môn vật lý lớp 8 thì nhiệt lượng chính là  phần nhiệt năng mà vật nhận thêm được cộng vào hay bị hao hụt, mất đi. Nhiệt lượng hay còn gọi là nhiệt năng, có đơn vị tính là Jun (J).</w:t>
      </w:r>
    </w:p>
    <w:p w:rsidR="00620A29" w:rsidRPr="00620A29" w:rsidRDefault="00620A29" w:rsidP="00620A29">
      <w:pPr>
        <w:shd w:val="clear" w:color="auto" w:fill="FFFFFF"/>
        <w:spacing w:after="120" w:line="240" w:lineRule="auto"/>
        <w:outlineLvl w:val="1"/>
        <w:rPr>
          <w:rFonts w:ascii="Times New Roman" w:eastAsia="Times New Roman" w:hAnsi="Times New Roman" w:cs="Times New Roman"/>
          <w:b/>
          <w:bCs/>
          <w:color w:val="195AE5"/>
          <w:sz w:val="32"/>
          <w:szCs w:val="32"/>
        </w:rPr>
      </w:pPr>
      <w:r w:rsidRPr="00620A29">
        <w:rPr>
          <w:rFonts w:ascii="Times New Roman" w:eastAsia="Times New Roman" w:hAnsi="Times New Roman" w:cs="Times New Roman"/>
          <w:b/>
          <w:bCs/>
          <w:color w:val="FF0000"/>
          <w:sz w:val="32"/>
          <w:szCs w:val="32"/>
        </w:rPr>
        <w:t>Công thức tính nhiệt lượng?</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Hiện nay chưa có một công cụ đo nào có thể đo trực tiếp được lượng nhiệt lượng sinh ra từ vật thể. Vì vậy bạn cần nắm được công thức tính nhiệt lượng, nhiệt lượng tỏa ra để tính được chính xác nhiệt lượng.</w:t>
      </w:r>
    </w:p>
    <w:p w:rsidR="00620A29" w:rsidRPr="00620A29" w:rsidRDefault="00620A29" w:rsidP="00620A29">
      <w:pPr>
        <w:numPr>
          <w:ilvl w:val="0"/>
          <w:numId w:val="1"/>
        </w:numPr>
        <w:shd w:val="clear" w:color="auto" w:fill="FFFFFF"/>
        <w:spacing w:before="100" w:beforeAutospacing="1" w:after="144" w:line="240" w:lineRule="auto"/>
        <w:ind w:left="1032"/>
        <w:rPr>
          <w:rFonts w:ascii="Times New Roman" w:hAnsi="Times New Roman" w:cs="Times New Roman"/>
          <w:color w:val="3E3B3B"/>
          <w:sz w:val="28"/>
          <w:szCs w:val="28"/>
        </w:rPr>
      </w:pPr>
      <w:r w:rsidRPr="00620A29">
        <w:rPr>
          <w:rStyle w:val="Emphasis"/>
          <w:rFonts w:ascii="Times New Roman" w:hAnsi="Times New Roman" w:cs="Times New Roman"/>
          <w:color w:val="3E3B3B"/>
          <w:sz w:val="28"/>
          <w:szCs w:val="28"/>
        </w:rPr>
        <w:t>Tuy nhiên, trước khi tìm hiểu công thức nhiệt lượng, bạn cần biết:</w:t>
      </w:r>
    </w:p>
    <w:p w:rsidR="00620A29" w:rsidRPr="00620A29" w:rsidRDefault="00620A29" w:rsidP="00620A29">
      <w:pPr>
        <w:pStyle w:val="Heading3"/>
        <w:shd w:val="clear" w:color="auto" w:fill="FFFFFF"/>
        <w:spacing w:before="0" w:after="120"/>
        <w:rPr>
          <w:rFonts w:ascii="Times New Roman" w:hAnsi="Times New Roman" w:cs="Times New Roman"/>
          <w:color w:val="195AE5"/>
          <w:sz w:val="28"/>
          <w:szCs w:val="28"/>
        </w:rPr>
      </w:pPr>
      <w:r w:rsidRPr="00620A29">
        <w:rPr>
          <w:rFonts w:ascii="Times New Roman" w:hAnsi="Times New Roman" w:cs="Times New Roman"/>
          <w:color w:val="008000"/>
          <w:sz w:val="28"/>
          <w:szCs w:val="28"/>
        </w:rPr>
        <w:t>&gt;&gt;&gt;</w:t>
      </w:r>
      <w:r w:rsidRPr="00620A29">
        <w:rPr>
          <w:rStyle w:val="Strong"/>
          <w:rFonts w:ascii="Times New Roman" w:hAnsi="Times New Roman" w:cs="Times New Roman"/>
          <w:b/>
          <w:bCs/>
          <w:color w:val="008000"/>
          <w:sz w:val="28"/>
          <w:szCs w:val="28"/>
        </w:rPr>
        <w:t> Nhiệt dung riêng là gì?</w:t>
      </w:r>
    </w:p>
    <w:p w:rsidR="00620A29" w:rsidRPr="00620A29" w:rsidRDefault="00620A29" w:rsidP="00620A29">
      <w:pPr>
        <w:pStyle w:val="NormalWeb"/>
        <w:shd w:val="clear" w:color="auto" w:fill="FFFFFF"/>
        <w:spacing w:before="0" w:beforeAutospacing="0" w:after="312" w:afterAutospacing="0"/>
        <w:rPr>
          <w:color w:val="3E3B3B"/>
          <w:sz w:val="28"/>
          <w:szCs w:val="28"/>
        </w:rPr>
      </w:pPr>
      <w:r w:rsidRPr="00620A29">
        <w:rPr>
          <w:rStyle w:val="Strong"/>
          <w:rFonts w:eastAsiaTheme="majorEastAsia"/>
          <w:color w:val="3E3B3B"/>
          <w:sz w:val="28"/>
          <w:szCs w:val="28"/>
        </w:rPr>
        <w:t>Nhiệt dung riêng</w:t>
      </w:r>
      <w:r w:rsidRPr="00620A29">
        <w:rPr>
          <w:color w:val="3E3B3B"/>
          <w:sz w:val="28"/>
          <w:szCs w:val="28"/>
        </w:rPr>
        <w:t> của một chất có vai trò vô cùng quan trọng trong công thức tính nhiệt dung riêng &amp; nhiệt lượng.</w:t>
      </w:r>
    </w:p>
    <w:p w:rsidR="00620A29" w:rsidRPr="00620A29" w:rsidRDefault="00620A29" w:rsidP="00620A29">
      <w:pPr>
        <w:pStyle w:val="NormalWeb"/>
        <w:shd w:val="clear" w:color="auto" w:fill="FFFFFF"/>
        <w:spacing w:before="0" w:beforeAutospacing="0" w:after="312" w:afterAutospacing="0"/>
        <w:rPr>
          <w:color w:val="3E3B3B"/>
          <w:sz w:val="28"/>
          <w:szCs w:val="28"/>
        </w:rPr>
      </w:pPr>
      <w:r w:rsidRPr="00620A29">
        <w:rPr>
          <w:color w:val="3E3B3B"/>
          <w:sz w:val="28"/>
          <w:szCs w:val="28"/>
        </w:rPr>
        <w:t>Nhiệt dung riêng có thể hiểu là những nhiệt lượng CẦN THIẾT để cun cấp cho một đơn vị đo lượng chất đo đó. Cụ thể là khi dùng để đo khối lượng hoặc số phân tử (như Mol,…). Xét trong hệ thống đơn vị đo lường quốc tế của vật lý, thì:</w:t>
      </w:r>
    </w:p>
    <w:p w:rsidR="00620A29" w:rsidRPr="00620A29" w:rsidRDefault="00620A29" w:rsidP="00620A29">
      <w:pPr>
        <w:numPr>
          <w:ilvl w:val="0"/>
          <w:numId w:val="2"/>
        </w:numPr>
        <w:shd w:val="clear" w:color="auto" w:fill="FFFFFF"/>
        <w:spacing w:before="100" w:beforeAutospacing="1" w:after="144" w:line="240" w:lineRule="auto"/>
        <w:ind w:left="1032"/>
        <w:rPr>
          <w:rFonts w:ascii="Times New Roman" w:hAnsi="Times New Roman" w:cs="Times New Roman"/>
          <w:color w:val="3E3B3B"/>
          <w:sz w:val="28"/>
          <w:szCs w:val="28"/>
        </w:rPr>
      </w:pPr>
      <w:r w:rsidRPr="00620A29">
        <w:rPr>
          <w:rFonts w:ascii="Times New Roman" w:hAnsi="Times New Roman" w:cs="Times New Roman"/>
          <w:color w:val="3E3B3B"/>
          <w:sz w:val="28"/>
          <w:szCs w:val="28"/>
        </w:rPr>
        <w:t>Đơn vị dùng để đo nhiệt dung riêng là:</w:t>
      </w:r>
    </w:p>
    <w:p w:rsidR="00620A29" w:rsidRPr="00620A29" w:rsidRDefault="00620A29" w:rsidP="00620A29">
      <w:pPr>
        <w:pStyle w:val="NormalWeb"/>
        <w:shd w:val="clear" w:color="auto" w:fill="FFFFFF"/>
        <w:spacing w:before="0" w:beforeAutospacing="0" w:after="312" w:afterAutospacing="0"/>
        <w:jc w:val="center"/>
        <w:rPr>
          <w:color w:val="3E3B3B"/>
          <w:sz w:val="28"/>
          <w:szCs w:val="28"/>
        </w:rPr>
      </w:pPr>
      <w:r w:rsidRPr="00620A29">
        <w:rPr>
          <w:rStyle w:val="Emphasis"/>
          <w:color w:val="3E3B3B"/>
          <w:sz w:val="28"/>
          <w:szCs w:val="28"/>
        </w:rPr>
        <w:t>Joule/Kilogam/Kelvin</w:t>
      </w:r>
    </w:p>
    <w:p w:rsidR="00620A29" w:rsidRPr="00620A29" w:rsidRDefault="00620A29" w:rsidP="00620A29">
      <w:pPr>
        <w:pStyle w:val="NormalWeb"/>
        <w:shd w:val="clear" w:color="auto" w:fill="FFFFFF"/>
        <w:spacing w:before="0" w:beforeAutospacing="0" w:after="312" w:afterAutospacing="0"/>
        <w:rPr>
          <w:color w:val="3E3B3B"/>
          <w:sz w:val="28"/>
          <w:szCs w:val="28"/>
        </w:rPr>
      </w:pPr>
      <w:r w:rsidRPr="00620A29">
        <w:rPr>
          <w:color w:val="3E3B3B"/>
          <w:sz w:val="28"/>
          <w:szCs w:val="28"/>
        </w:rPr>
        <w:t>hoặc</w:t>
      </w:r>
    </w:p>
    <w:p w:rsidR="00620A29" w:rsidRPr="00620A29" w:rsidRDefault="00620A29" w:rsidP="00620A29">
      <w:pPr>
        <w:pStyle w:val="NormalWeb"/>
        <w:shd w:val="clear" w:color="auto" w:fill="FFFFFF"/>
        <w:spacing w:before="0" w:beforeAutospacing="0" w:after="312" w:afterAutospacing="0"/>
        <w:jc w:val="center"/>
        <w:rPr>
          <w:color w:val="3E3B3B"/>
          <w:sz w:val="28"/>
          <w:szCs w:val="28"/>
        </w:rPr>
      </w:pPr>
      <w:r w:rsidRPr="00620A29">
        <w:rPr>
          <w:rStyle w:val="Emphasis"/>
          <w:color w:val="3E3B3B"/>
          <w:sz w:val="28"/>
          <w:szCs w:val="28"/>
        </w:rPr>
        <w:t>Joule/Mol/Kelvin</w:t>
      </w:r>
    </w:p>
    <w:p w:rsidR="00620A29" w:rsidRPr="00620A29" w:rsidRDefault="00620A29" w:rsidP="00620A29">
      <w:pPr>
        <w:pStyle w:val="NormalWeb"/>
        <w:shd w:val="clear" w:color="auto" w:fill="FFFFFF"/>
        <w:spacing w:before="0" w:beforeAutospacing="0" w:after="312" w:afterAutospacing="0"/>
        <w:rPr>
          <w:color w:val="3E3B3B"/>
          <w:sz w:val="28"/>
          <w:szCs w:val="28"/>
        </w:rPr>
      </w:pPr>
      <w:r w:rsidRPr="00620A29">
        <w:rPr>
          <w:color w:val="3E3B3B"/>
          <w:sz w:val="28"/>
          <w:szCs w:val="28"/>
        </w:rPr>
        <w:t>hay:</w:t>
      </w:r>
    </w:p>
    <w:p w:rsidR="00620A29" w:rsidRPr="00620A29" w:rsidRDefault="00620A29" w:rsidP="00620A29">
      <w:pPr>
        <w:pStyle w:val="NormalWeb"/>
        <w:shd w:val="clear" w:color="auto" w:fill="FFFFFF"/>
        <w:spacing w:before="0" w:beforeAutospacing="0" w:after="312" w:afterAutospacing="0"/>
        <w:jc w:val="center"/>
        <w:rPr>
          <w:color w:val="3E3B3B"/>
          <w:sz w:val="28"/>
          <w:szCs w:val="28"/>
        </w:rPr>
      </w:pPr>
      <w:r w:rsidRPr="00620A29">
        <w:rPr>
          <w:rStyle w:val="Emphasis"/>
          <w:color w:val="3E3B3B"/>
          <w:sz w:val="28"/>
          <w:szCs w:val="28"/>
        </w:rPr>
        <w:lastRenderedPageBreak/>
        <w:t>J-Kg-1; J/(kg-K).</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Nhiệt dung riêng thường được sử dụng trong các phép tính nhiệt lượng trong quá trình tham gia công cho vật liệu xây dựng &amp; phục vụ cho việc lựa chọn các vật liệu trong các chạm nhiệt.</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b/>
          <w:bCs/>
          <w:color w:val="3E3B3B"/>
          <w:sz w:val="28"/>
          <w:szCs w:val="28"/>
        </w:rPr>
        <w:t>Đối với nhiệt lượng</w:t>
      </w:r>
      <w:r w:rsidRPr="00620A29">
        <w:rPr>
          <w:rFonts w:ascii="Times New Roman" w:eastAsia="Times New Roman" w:hAnsi="Times New Roman" w:cs="Times New Roman"/>
          <w:color w:val="3E3B3B"/>
          <w:sz w:val="28"/>
          <w:szCs w:val="28"/>
        </w:rPr>
        <w:t>: Nhiệt lượng vật cần thu để phục vụ cho quá trình nóng lên phụ thuộc hoàn toàn vào khối lượng của vật, độ tăng nhiệt độ của vật &amp; cả nhiệt dung riêng của chất liệu làm ra vật.</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 </w:t>
      </w:r>
      <w:r w:rsidRPr="00620A29">
        <w:rPr>
          <w:rFonts w:ascii="Times New Roman" w:eastAsia="Times New Roman" w:hAnsi="Times New Roman" w:cs="Times New Roman"/>
          <w:b/>
          <w:bCs/>
          <w:color w:val="3E3B3B"/>
          <w:sz w:val="28"/>
          <w:szCs w:val="28"/>
        </w:rPr>
        <w:t>Với khối lượng của vật</w:t>
      </w:r>
      <w:r w:rsidRPr="00620A29">
        <w:rPr>
          <w:rFonts w:ascii="Times New Roman" w:eastAsia="Times New Roman" w:hAnsi="Times New Roman" w:cs="Times New Roman"/>
          <w:color w:val="3E3B3B"/>
          <w:sz w:val="28"/>
          <w:szCs w:val="28"/>
        </w:rPr>
        <w:t>: Khối lượng vật càng lớn, nhiệt lượng vật thu vào cũng càng lớn (tỷ lệ thuận)</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 </w:t>
      </w:r>
      <w:r w:rsidRPr="00620A29">
        <w:rPr>
          <w:rFonts w:ascii="Times New Roman" w:eastAsia="Times New Roman" w:hAnsi="Times New Roman" w:cs="Times New Roman"/>
          <w:b/>
          <w:bCs/>
          <w:color w:val="3E3B3B"/>
          <w:sz w:val="28"/>
          <w:szCs w:val="28"/>
        </w:rPr>
        <w:t>Với độ tăng của vật</w:t>
      </w:r>
      <w:r w:rsidRPr="00620A29">
        <w:rPr>
          <w:rFonts w:ascii="Times New Roman" w:eastAsia="Times New Roman" w:hAnsi="Times New Roman" w:cs="Times New Roman"/>
          <w:color w:val="3E3B3B"/>
          <w:sz w:val="28"/>
          <w:szCs w:val="28"/>
        </w:rPr>
        <w:t>: Độ tăng càng cao nhiệt lượng vật thu vào càng lớn (tỷ lệ thuận)</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Ngoài ra, nhiệt lượng của một chất còn phụ thuộc vào thành phần cấu tạo nên vật…</w:t>
      </w:r>
    </w:p>
    <w:p w:rsidR="00620A29" w:rsidRPr="00620A29" w:rsidRDefault="00620A29" w:rsidP="00620A29">
      <w:pPr>
        <w:shd w:val="clear" w:color="auto" w:fill="FFFFFF"/>
        <w:spacing w:after="312" w:line="240" w:lineRule="auto"/>
        <w:jc w:val="center"/>
        <w:rPr>
          <w:rFonts w:ascii="Times New Roman" w:eastAsia="Times New Roman" w:hAnsi="Times New Roman" w:cs="Times New Roman"/>
          <w:color w:val="3E3B3B"/>
          <w:sz w:val="28"/>
          <w:szCs w:val="28"/>
        </w:rPr>
      </w:pPr>
      <w:r w:rsidRPr="00620A29">
        <w:rPr>
          <w:rFonts w:ascii="Times New Roman" w:eastAsia="Times New Roman" w:hAnsi="Times New Roman" w:cs="Times New Roman"/>
          <w:b/>
          <w:bCs/>
          <w:i/>
          <w:iCs/>
          <w:color w:val="808000"/>
          <w:sz w:val="28"/>
          <w:szCs w:val="28"/>
        </w:rPr>
        <w:t>Từ những đặc điểm trên, ta có thể thu được:</w:t>
      </w:r>
    </w:p>
    <w:p w:rsidR="00620A29" w:rsidRPr="00620A29" w:rsidRDefault="00620A29" w:rsidP="00620A29">
      <w:pPr>
        <w:shd w:val="clear" w:color="auto" w:fill="FFFFFF"/>
        <w:spacing w:after="120" w:line="240" w:lineRule="auto"/>
        <w:outlineLvl w:val="1"/>
        <w:rPr>
          <w:rFonts w:ascii="Times New Roman" w:eastAsia="Times New Roman" w:hAnsi="Times New Roman" w:cs="Times New Roman"/>
          <w:b/>
          <w:bCs/>
          <w:color w:val="195AE5"/>
          <w:sz w:val="32"/>
          <w:szCs w:val="32"/>
        </w:rPr>
      </w:pPr>
      <w:r w:rsidRPr="00620A29">
        <w:rPr>
          <w:rFonts w:ascii="Times New Roman" w:eastAsia="Times New Roman" w:hAnsi="Times New Roman" w:cs="Times New Roman"/>
          <w:b/>
          <w:bCs/>
          <w:color w:val="FF0000"/>
          <w:sz w:val="32"/>
          <w:szCs w:val="32"/>
        </w:rPr>
        <w:t>Công thức tính nhiệt lượng là:</w:t>
      </w:r>
    </w:p>
    <w:p w:rsidR="00620A29" w:rsidRPr="00620A29" w:rsidRDefault="00620A29" w:rsidP="00620A29">
      <w:pPr>
        <w:shd w:val="clear" w:color="auto" w:fill="FFFFFF"/>
        <w:spacing w:after="312" w:line="240" w:lineRule="auto"/>
        <w:jc w:val="center"/>
        <w:rPr>
          <w:rFonts w:ascii="Times New Roman" w:eastAsia="Times New Roman" w:hAnsi="Times New Roman" w:cs="Times New Roman"/>
          <w:color w:val="3E3B3B"/>
          <w:sz w:val="28"/>
          <w:szCs w:val="28"/>
        </w:rPr>
      </w:pPr>
      <w:r w:rsidRPr="00620A29">
        <w:rPr>
          <w:rFonts w:ascii="Times New Roman" w:eastAsia="Times New Roman" w:hAnsi="Times New Roman" w:cs="Times New Roman"/>
          <w:b/>
          <w:bCs/>
          <w:color w:val="FF00FF"/>
          <w:sz w:val="28"/>
          <w:szCs w:val="28"/>
        </w:rPr>
        <w:t>Q = m.c. ∆t</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Trong đó:</w:t>
      </w:r>
    </w:p>
    <w:p w:rsidR="00620A29" w:rsidRPr="00620A29" w:rsidRDefault="00620A29" w:rsidP="00620A29">
      <w:pPr>
        <w:numPr>
          <w:ilvl w:val="2"/>
          <w:numId w:val="3"/>
        </w:numPr>
        <w:shd w:val="clear" w:color="auto" w:fill="FFFFFF"/>
        <w:spacing w:before="100" w:beforeAutospacing="1" w:after="144" w:line="240" w:lineRule="auto"/>
        <w:ind w:left="3096"/>
        <w:rPr>
          <w:rFonts w:ascii="Times New Roman" w:eastAsia="Times New Roman" w:hAnsi="Times New Roman" w:cs="Times New Roman"/>
          <w:color w:val="3E3B3B"/>
          <w:sz w:val="28"/>
          <w:szCs w:val="28"/>
        </w:rPr>
      </w:pPr>
      <w:r w:rsidRPr="00620A29">
        <w:rPr>
          <w:rFonts w:ascii="Times New Roman" w:eastAsia="Times New Roman" w:hAnsi="Times New Roman" w:cs="Times New Roman"/>
          <w:i/>
          <w:iCs/>
          <w:color w:val="3E3B3B"/>
          <w:sz w:val="28"/>
          <w:szCs w:val="28"/>
        </w:rPr>
        <w:t>Q là nhiệt lượng, đơn vị: Jun (J)</w:t>
      </w:r>
    </w:p>
    <w:p w:rsidR="00620A29" w:rsidRPr="00620A29" w:rsidRDefault="00620A29" w:rsidP="00620A29">
      <w:pPr>
        <w:numPr>
          <w:ilvl w:val="2"/>
          <w:numId w:val="3"/>
        </w:numPr>
        <w:shd w:val="clear" w:color="auto" w:fill="FFFFFF"/>
        <w:spacing w:before="100" w:beforeAutospacing="1" w:after="144" w:line="240" w:lineRule="auto"/>
        <w:ind w:left="3096"/>
        <w:rPr>
          <w:rFonts w:ascii="Times New Roman" w:eastAsia="Times New Roman" w:hAnsi="Times New Roman" w:cs="Times New Roman"/>
          <w:color w:val="3E3B3B"/>
          <w:sz w:val="28"/>
          <w:szCs w:val="28"/>
        </w:rPr>
      </w:pPr>
      <w:r w:rsidRPr="00620A29">
        <w:rPr>
          <w:rFonts w:ascii="Times New Roman" w:eastAsia="Times New Roman" w:hAnsi="Times New Roman" w:cs="Times New Roman"/>
          <w:i/>
          <w:iCs/>
          <w:color w:val="3E3B3B"/>
          <w:sz w:val="28"/>
          <w:szCs w:val="28"/>
        </w:rPr>
        <w:t>m: Khối lượng của vật,  đơn vị Kilogam (Kg)</w:t>
      </w:r>
    </w:p>
    <w:p w:rsidR="00620A29" w:rsidRPr="00620A29" w:rsidRDefault="00620A29" w:rsidP="00620A29">
      <w:pPr>
        <w:numPr>
          <w:ilvl w:val="2"/>
          <w:numId w:val="3"/>
        </w:numPr>
        <w:shd w:val="clear" w:color="auto" w:fill="FFFFFF"/>
        <w:spacing w:before="100" w:beforeAutospacing="1" w:after="144" w:line="240" w:lineRule="auto"/>
        <w:ind w:left="3096"/>
        <w:rPr>
          <w:rFonts w:ascii="Times New Roman" w:eastAsia="Times New Roman" w:hAnsi="Times New Roman" w:cs="Times New Roman"/>
          <w:color w:val="3E3B3B"/>
          <w:sz w:val="28"/>
          <w:szCs w:val="28"/>
        </w:rPr>
      </w:pPr>
      <w:r w:rsidRPr="00620A29">
        <w:rPr>
          <w:rFonts w:ascii="Times New Roman" w:eastAsia="Times New Roman" w:hAnsi="Times New Roman" w:cs="Times New Roman"/>
          <w:i/>
          <w:iCs/>
          <w:color w:val="3E3B3B"/>
          <w:sz w:val="28"/>
          <w:szCs w:val="28"/>
        </w:rPr>
        <w:t>c: Nhiệt dung riêng của chất tạo ra vật với đơn vị là J/kg.K</w:t>
      </w:r>
    </w:p>
    <w:p w:rsidR="00620A29" w:rsidRPr="00620A29" w:rsidRDefault="00620A29" w:rsidP="00620A29">
      <w:pPr>
        <w:numPr>
          <w:ilvl w:val="2"/>
          <w:numId w:val="3"/>
        </w:numPr>
        <w:shd w:val="clear" w:color="auto" w:fill="FFFFFF"/>
        <w:spacing w:before="100" w:beforeAutospacing="1" w:after="144" w:line="240" w:lineRule="auto"/>
        <w:ind w:left="3096"/>
        <w:rPr>
          <w:rFonts w:ascii="Times New Roman" w:eastAsia="Times New Roman" w:hAnsi="Times New Roman" w:cs="Times New Roman"/>
          <w:color w:val="3E3B3B"/>
          <w:sz w:val="28"/>
          <w:szCs w:val="28"/>
        </w:rPr>
      </w:pPr>
      <w:r w:rsidRPr="00620A29">
        <w:rPr>
          <w:rFonts w:ascii="Times New Roman" w:eastAsia="Times New Roman" w:hAnsi="Times New Roman" w:cs="Times New Roman"/>
          <w:i/>
          <w:iCs/>
          <w:color w:val="3E3B3B"/>
          <w:sz w:val="28"/>
          <w:szCs w:val="28"/>
        </w:rPr>
        <w:t>∆t: Là độ tăng hay giảm nhiệt độ của vật, có đơn vị là </w:t>
      </w:r>
      <w:r w:rsidRPr="00620A29">
        <w:rPr>
          <w:rFonts w:ascii="Times New Roman" w:eastAsia="Times New Roman" w:hAnsi="Times New Roman" w:cs="Times New Roman"/>
          <w:i/>
          <w:iCs/>
          <w:color w:val="3E3B3B"/>
          <w:sz w:val="28"/>
          <w:szCs w:val="28"/>
          <w:vertAlign w:val="superscript"/>
        </w:rPr>
        <w:t>o</w:t>
      </w:r>
      <w:r w:rsidRPr="00620A29">
        <w:rPr>
          <w:rFonts w:ascii="Times New Roman" w:eastAsia="Times New Roman" w:hAnsi="Times New Roman" w:cs="Times New Roman"/>
          <w:i/>
          <w:iCs/>
          <w:color w:val="3E3B3B"/>
          <w:sz w:val="28"/>
          <w:szCs w:val="28"/>
        </w:rPr>
        <w:t>C hoặc K.</w:t>
      </w:r>
    </w:p>
    <w:p w:rsidR="00620A29" w:rsidRPr="00620A29" w:rsidRDefault="00620A29" w:rsidP="00620A29">
      <w:pPr>
        <w:numPr>
          <w:ilvl w:val="2"/>
          <w:numId w:val="3"/>
        </w:numPr>
        <w:shd w:val="clear" w:color="auto" w:fill="FFFFFF"/>
        <w:spacing w:before="100" w:beforeAutospacing="1" w:after="144" w:line="240" w:lineRule="auto"/>
        <w:ind w:left="3096"/>
        <w:rPr>
          <w:rFonts w:ascii="Times New Roman" w:eastAsia="Times New Roman" w:hAnsi="Times New Roman" w:cs="Times New Roman"/>
          <w:color w:val="3E3B3B"/>
          <w:sz w:val="28"/>
          <w:szCs w:val="28"/>
        </w:rPr>
      </w:pPr>
      <w:r w:rsidRPr="00620A29">
        <w:rPr>
          <w:rFonts w:ascii="Times New Roman" w:eastAsia="Times New Roman" w:hAnsi="Times New Roman" w:cs="Times New Roman"/>
          <w:i/>
          <w:iCs/>
          <w:color w:val="3E3B3B"/>
          <w:sz w:val="28"/>
          <w:szCs w:val="28"/>
        </w:rPr>
        <w:t>Nhiệt dung riêng của một chất sẽ cho ta biết được chính xác nhiệt lượng cần thiết để làm cho 1kg chất của vật đó tăng được nêm thêm 1</w:t>
      </w:r>
      <w:r w:rsidRPr="00620A29">
        <w:rPr>
          <w:rFonts w:ascii="Times New Roman" w:eastAsia="Times New Roman" w:hAnsi="Times New Roman" w:cs="Times New Roman"/>
          <w:i/>
          <w:iCs/>
          <w:color w:val="3E3B3B"/>
          <w:sz w:val="28"/>
          <w:szCs w:val="28"/>
          <w:vertAlign w:val="superscript"/>
        </w:rPr>
        <w:t>o</w:t>
      </w:r>
      <w:r w:rsidRPr="00620A29">
        <w:rPr>
          <w:rFonts w:ascii="Times New Roman" w:eastAsia="Times New Roman" w:hAnsi="Times New Roman" w:cs="Times New Roman"/>
          <w:i/>
          <w:iCs/>
          <w:color w:val="3E3B3B"/>
          <w:sz w:val="28"/>
          <w:szCs w:val="28"/>
        </w:rPr>
        <w:t>C.</w:t>
      </w:r>
    </w:p>
    <w:p w:rsidR="00620A29" w:rsidRPr="00620A29" w:rsidRDefault="00620A29" w:rsidP="00620A29">
      <w:pPr>
        <w:shd w:val="clear" w:color="auto" w:fill="FFFFFF"/>
        <w:spacing w:after="120" w:line="240" w:lineRule="auto"/>
        <w:outlineLvl w:val="1"/>
        <w:rPr>
          <w:rFonts w:ascii="Times New Roman" w:eastAsia="Times New Roman" w:hAnsi="Times New Roman" w:cs="Times New Roman"/>
          <w:b/>
          <w:bCs/>
          <w:color w:val="195AE5"/>
          <w:sz w:val="32"/>
          <w:szCs w:val="32"/>
        </w:rPr>
      </w:pPr>
      <w:r w:rsidRPr="00620A29">
        <w:rPr>
          <w:rFonts w:ascii="Times New Roman" w:eastAsia="Times New Roman" w:hAnsi="Times New Roman" w:cs="Times New Roman"/>
          <w:b/>
          <w:bCs/>
          <w:color w:val="FF0000"/>
          <w:sz w:val="32"/>
          <w:szCs w:val="32"/>
        </w:rPr>
        <w:t>Phương trình cân bằng nhiệt và công thức tính nhiệt lượng tỏa ra khi đốt cháy nhiên liệu</w:t>
      </w:r>
    </w:p>
    <w:p w:rsidR="00620A29" w:rsidRPr="00620A29" w:rsidRDefault="00620A29" w:rsidP="00620A29">
      <w:pPr>
        <w:shd w:val="clear" w:color="auto" w:fill="FFFFFF"/>
        <w:spacing w:after="312" w:line="240" w:lineRule="auto"/>
        <w:jc w:val="center"/>
        <w:rPr>
          <w:rFonts w:ascii="Times New Roman" w:eastAsia="Times New Roman" w:hAnsi="Times New Roman" w:cs="Times New Roman"/>
          <w:color w:val="3E3B3B"/>
          <w:sz w:val="28"/>
          <w:szCs w:val="28"/>
        </w:rPr>
      </w:pPr>
      <w:r w:rsidRPr="00620A29">
        <w:rPr>
          <w:rFonts w:ascii="Times New Roman" w:eastAsia="Times New Roman" w:hAnsi="Times New Roman" w:cs="Times New Roman"/>
          <w:b/>
          <w:bCs/>
          <w:color w:val="99CC00"/>
          <w:sz w:val="28"/>
          <w:szCs w:val="28"/>
        </w:rPr>
        <w:t>Phương trình cân bằng nhiệt:</w:t>
      </w:r>
    </w:p>
    <w:p w:rsidR="00620A29" w:rsidRPr="00620A29" w:rsidRDefault="00620A29" w:rsidP="00620A29">
      <w:pPr>
        <w:numPr>
          <w:ilvl w:val="0"/>
          <w:numId w:val="4"/>
        </w:numPr>
        <w:shd w:val="clear" w:color="auto" w:fill="FFFFFF"/>
        <w:spacing w:before="100" w:beforeAutospacing="1" w:after="144" w:line="240" w:lineRule="auto"/>
        <w:ind w:left="1032"/>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lastRenderedPageBreak/>
        <w:t>Ta có: Q thu = Q tỏa</w:t>
      </w:r>
    </w:p>
    <w:p w:rsidR="00620A29" w:rsidRPr="00620A29" w:rsidRDefault="00620A29" w:rsidP="00620A29">
      <w:pPr>
        <w:numPr>
          <w:ilvl w:val="0"/>
          <w:numId w:val="4"/>
        </w:numPr>
        <w:shd w:val="clear" w:color="auto" w:fill="FFFFFF"/>
        <w:spacing w:before="100" w:beforeAutospacing="1" w:after="144" w:line="240" w:lineRule="auto"/>
        <w:ind w:left="1032"/>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Trong đó: Q thu: Là tông nhiệt lượng của các vật thu vào; Q tỏa là tông nhiệt lượng của các vật tỏa ra.</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i/>
          <w:iCs/>
          <w:color w:val="3E3B3B"/>
          <w:sz w:val="28"/>
          <w:szCs w:val="28"/>
        </w:rPr>
        <w:t>Theo đó, ta có công thức tính nhiệt lượng tỏa ra khi đốt cháy nhiên liệu như sau:</w:t>
      </w:r>
    </w:p>
    <w:p w:rsidR="00620A29" w:rsidRPr="00620A29" w:rsidRDefault="00620A29" w:rsidP="00620A29">
      <w:pPr>
        <w:shd w:val="clear" w:color="auto" w:fill="FFFFFF"/>
        <w:spacing w:after="312" w:line="240" w:lineRule="auto"/>
        <w:jc w:val="center"/>
        <w:rPr>
          <w:rFonts w:ascii="Times New Roman" w:eastAsia="Times New Roman" w:hAnsi="Times New Roman" w:cs="Times New Roman"/>
          <w:color w:val="3E3B3B"/>
          <w:sz w:val="28"/>
          <w:szCs w:val="28"/>
        </w:rPr>
      </w:pPr>
      <w:r w:rsidRPr="00620A29">
        <w:rPr>
          <w:rFonts w:ascii="Times New Roman" w:eastAsia="Times New Roman" w:hAnsi="Times New Roman" w:cs="Times New Roman"/>
          <w:b/>
          <w:bCs/>
          <w:color w:val="99CC00"/>
          <w:sz w:val="28"/>
          <w:szCs w:val="28"/>
        </w:rPr>
        <w:t>Q = q.m</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Trong đó:</w:t>
      </w:r>
    </w:p>
    <w:p w:rsidR="00620A29" w:rsidRPr="00620A29" w:rsidRDefault="00620A29" w:rsidP="00620A29">
      <w:pPr>
        <w:numPr>
          <w:ilvl w:val="0"/>
          <w:numId w:val="5"/>
        </w:numPr>
        <w:shd w:val="clear" w:color="auto" w:fill="FFFFFF"/>
        <w:spacing w:before="100" w:beforeAutospacing="1" w:after="144" w:line="240" w:lineRule="auto"/>
        <w:ind w:left="1032"/>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Q là nhiệt lượng tỏa ra, đơn vị là Jun (J)</w:t>
      </w:r>
    </w:p>
    <w:p w:rsidR="00620A29" w:rsidRPr="00620A29" w:rsidRDefault="00620A29" w:rsidP="00620A29">
      <w:pPr>
        <w:numPr>
          <w:ilvl w:val="0"/>
          <w:numId w:val="5"/>
        </w:numPr>
        <w:shd w:val="clear" w:color="auto" w:fill="FFFFFF"/>
        <w:spacing w:before="100" w:beforeAutospacing="1" w:after="144" w:line="240" w:lineRule="auto"/>
        <w:ind w:left="1032"/>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q là năng suất tỏa nhiệt của nhiên liệu, đơn vị: J/Kg</w:t>
      </w:r>
    </w:p>
    <w:p w:rsidR="00620A29" w:rsidRPr="00620A29" w:rsidRDefault="00620A29" w:rsidP="00620A29">
      <w:pPr>
        <w:numPr>
          <w:ilvl w:val="0"/>
          <w:numId w:val="5"/>
        </w:numPr>
        <w:shd w:val="clear" w:color="auto" w:fill="FFFFFF"/>
        <w:spacing w:before="100" w:beforeAutospacing="1" w:after="144" w:line="240" w:lineRule="auto"/>
        <w:ind w:left="1032"/>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m là khối lượng của nhiên liệu bị đốt cháy hoàn toàn, đơn vị Kg.</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Trên đây là công thức tính nhiệt lượng, nhiệt lượng tỏa ra của một vật, hy vọng sẽ có ích đối với bạn!</w:t>
      </w:r>
    </w:p>
    <w:p w:rsidR="00620A29" w:rsidRPr="00620A29" w:rsidRDefault="00620A29" w:rsidP="00620A29">
      <w:pPr>
        <w:shd w:val="clear" w:color="auto" w:fill="FFFFFF"/>
        <w:spacing w:after="120" w:line="240" w:lineRule="auto"/>
        <w:outlineLvl w:val="1"/>
        <w:rPr>
          <w:rFonts w:ascii="Times New Roman" w:eastAsia="Times New Roman" w:hAnsi="Times New Roman" w:cs="Times New Roman"/>
          <w:b/>
          <w:bCs/>
          <w:color w:val="195AE5"/>
          <w:sz w:val="32"/>
          <w:szCs w:val="32"/>
        </w:rPr>
      </w:pPr>
      <w:r w:rsidRPr="00620A29">
        <w:rPr>
          <w:rFonts w:ascii="Times New Roman" w:eastAsia="Times New Roman" w:hAnsi="Times New Roman" w:cs="Times New Roman"/>
          <w:b/>
          <w:bCs/>
          <w:color w:val="195AE5"/>
          <w:sz w:val="32"/>
          <w:szCs w:val="32"/>
        </w:rPr>
        <w:t>Thiết bị đo nhiệt độ</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Trên thị trường hiện nay có rất nhiều thiết bị đo nhiệt độ hoặc súng đo nhiệt độ có thể đo những nguồn nhiệt từ xa, không cần tiếp xúc trực tiếp với vùng cần đo nhiệt độ, có độ chính xác cao và nhanh chóng. Các thiết bị này sử dụng kỹ thuật cảm ứng bức xạ hồng ngoại, kết hợp với laser để xác định nguồn nhiệt.</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Để định vị được tầm xa đo chính xác bạn cần chú ý tới tỷ lệ giữa Khoảng cách / Đường kính nguồn nhiệt (D/S). Các thiết bị có tỷ lệ D/S càng lớn thì thiết bị đó càng có độ đo chính xác được ở khoảng cách xa cao. Ngoài ra có những máy đo nhiệt độ sử dụng 2 nguồn tia Laser để người dùng dễ dàng định vị được khoảng cách đo hợp lý mà không phải ước lượng.</w:t>
      </w:r>
    </w:p>
    <w:p w:rsidR="00620A29" w:rsidRPr="00620A29" w:rsidRDefault="00620A29" w:rsidP="00620A29">
      <w:pPr>
        <w:shd w:val="clear" w:color="auto" w:fill="FFFFFF"/>
        <w:spacing w:after="312" w:line="240" w:lineRule="auto"/>
        <w:rPr>
          <w:rFonts w:ascii="Times New Roman" w:eastAsia="Times New Roman" w:hAnsi="Times New Roman" w:cs="Times New Roman"/>
          <w:color w:val="3E3B3B"/>
          <w:sz w:val="28"/>
          <w:szCs w:val="28"/>
        </w:rPr>
      </w:pPr>
      <w:r w:rsidRPr="00620A29">
        <w:rPr>
          <w:rFonts w:ascii="Times New Roman" w:eastAsia="Times New Roman" w:hAnsi="Times New Roman" w:cs="Times New Roman"/>
          <w:color w:val="3E3B3B"/>
          <w:sz w:val="28"/>
          <w:szCs w:val="28"/>
        </w:rPr>
        <w:t>Súng đo nhiệt độ được sử dụng rộng rãi, rất tiện ích và hữu dụng cho thợ điện, thợ cơ khí, thanh tra xây dựng, người bảo trì máy móc…</w:t>
      </w:r>
    </w:p>
    <w:p w:rsidR="00620A29" w:rsidRPr="00620A29" w:rsidRDefault="00620A29">
      <w:pPr>
        <w:rPr>
          <w:rFonts w:ascii="Times New Roman" w:hAnsi="Times New Roman" w:cs="Times New Roman"/>
          <w:sz w:val="28"/>
          <w:szCs w:val="28"/>
        </w:rPr>
      </w:pPr>
    </w:p>
    <w:sectPr w:rsidR="00620A29" w:rsidRPr="00620A29" w:rsidSect="00D1704F">
      <w:headerReference w:type="default" r:id="rId8"/>
      <w:pgSz w:w="12240" w:h="15840"/>
      <w:pgMar w:top="956"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38" w:rsidRDefault="006B5A38" w:rsidP="00620A29">
      <w:pPr>
        <w:spacing w:after="0" w:line="240" w:lineRule="auto"/>
      </w:pPr>
      <w:r>
        <w:separator/>
      </w:r>
    </w:p>
  </w:endnote>
  <w:endnote w:type="continuationSeparator" w:id="0">
    <w:p w:rsidR="006B5A38" w:rsidRDefault="006B5A38" w:rsidP="0062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38" w:rsidRDefault="006B5A38" w:rsidP="00620A29">
      <w:pPr>
        <w:spacing w:after="0" w:line="240" w:lineRule="auto"/>
      </w:pPr>
      <w:r>
        <w:separator/>
      </w:r>
    </w:p>
  </w:footnote>
  <w:footnote w:type="continuationSeparator" w:id="0">
    <w:p w:rsidR="006B5A38" w:rsidRDefault="006B5A38" w:rsidP="00620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4F" w:rsidRPr="00D1704F" w:rsidRDefault="00D1704F" w:rsidP="00D1704F">
    <w:pPr>
      <w:pStyle w:val="Header"/>
      <w:tabs>
        <w:tab w:val="left" w:pos="263"/>
      </w:tabs>
      <w:jc w:val="right"/>
      <w:rPr>
        <w:rFonts w:ascii="Times New Roman" w:hAnsi="Times New Roman" w:cs="Times New Roman"/>
        <w:b/>
        <w:i/>
        <w:sz w:val="28"/>
        <w:szCs w:val="28"/>
        <w:u w:val="single"/>
      </w:rPr>
    </w:pPr>
    <w:r w:rsidRPr="00D1704F">
      <w:rPr>
        <w:rFonts w:ascii="Times New Roman" w:hAnsi="Times New Roman" w:cs="Times New Roman"/>
        <w:b/>
        <w:i/>
        <w:sz w:val="28"/>
        <w:szCs w:val="28"/>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1B0"/>
    <w:multiLevelType w:val="multilevel"/>
    <w:tmpl w:val="E4008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BD4969"/>
    <w:multiLevelType w:val="multilevel"/>
    <w:tmpl w:val="293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180409"/>
    <w:multiLevelType w:val="multilevel"/>
    <w:tmpl w:val="03F2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421C57"/>
    <w:multiLevelType w:val="multilevel"/>
    <w:tmpl w:val="D820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E354B2"/>
    <w:multiLevelType w:val="multilevel"/>
    <w:tmpl w:val="0B88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29"/>
    <w:rsid w:val="00620A29"/>
    <w:rsid w:val="006B5A38"/>
    <w:rsid w:val="007571EF"/>
    <w:rsid w:val="00C02CBD"/>
    <w:rsid w:val="00D1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0A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20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A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0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A29"/>
    <w:rPr>
      <w:b/>
      <w:bCs/>
    </w:rPr>
  </w:style>
  <w:style w:type="character" w:customStyle="1" w:styleId="Heading1Char">
    <w:name w:val="Heading 1 Char"/>
    <w:basedOn w:val="DefaultParagraphFont"/>
    <w:link w:val="Heading1"/>
    <w:uiPriority w:val="9"/>
    <w:rsid w:val="00620A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20A2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20A29"/>
    <w:rPr>
      <w:i/>
      <w:iCs/>
    </w:rPr>
  </w:style>
  <w:style w:type="paragraph" w:styleId="Header">
    <w:name w:val="header"/>
    <w:basedOn w:val="Normal"/>
    <w:link w:val="HeaderChar"/>
    <w:uiPriority w:val="99"/>
    <w:unhideWhenUsed/>
    <w:rsid w:val="0062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29"/>
  </w:style>
  <w:style w:type="paragraph" w:styleId="Footer">
    <w:name w:val="footer"/>
    <w:basedOn w:val="Normal"/>
    <w:link w:val="FooterChar"/>
    <w:uiPriority w:val="99"/>
    <w:unhideWhenUsed/>
    <w:rsid w:val="0062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0A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20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A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0A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A29"/>
    <w:rPr>
      <w:b/>
      <w:bCs/>
    </w:rPr>
  </w:style>
  <w:style w:type="character" w:customStyle="1" w:styleId="Heading1Char">
    <w:name w:val="Heading 1 Char"/>
    <w:basedOn w:val="DefaultParagraphFont"/>
    <w:link w:val="Heading1"/>
    <w:uiPriority w:val="9"/>
    <w:rsid w:val="00620A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20A2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20A29"/>
    <w:rPr>
      <w:i/>
      <w:iCs/>
    </w:rPr>
  </w:style>
  <w:style w:type="paragraph" w:styleId="Header">
    <w:name w:val="header"/>
    <w:basedOn w:val="Normal"/>
    <w:link w:val="HeaderChar"/>
    <w:uiPriority w:val="99"/>
    <w:unhideWhenUsed/>
    <w:rsid w:val="0062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29"/>
  </w:style>
  <w:style w:type="paragraph" w:styleId="Footer">
    <w:name w:val="footer"/>
    <w:basedOn w:val="Normal"/>
    <w:link w:val="FooterChar"/>
    <w:uiPriority w:val="99"/>
    <w:unhideWhenUsed/>
    <w:rsid w:val="0062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5716">
      <w:bodyDiv w:val="1"/>
      <w:marLeft w:val="0"/>
      <w:marRight w:val="0"/>
      <w:marTop w:val="0"/>
      <w:marBottom w:val="0"/>
      <w:divBdr>
        <w:top w:val="none" w:sz="0" w:space="0" w:color="auto"/>
        <w:left w:val="none" w:sz="0" w:space="0" w:color="auto"/>
        <w:bottom w:val="none" w:sz="0" w:space="0" w:color="auto"/>
        <w:right w:val="none" w:sz="0" w:space="0" w:color="auto"/>
      </w:divBdr>
    </w:div>
    <w:div w:id="1206990107">
      <w:bodyDiv w:val="1"/>
      <w:marLeft w:val="0"/>
      <w:marRight w:val="0"/>
      <w:marTop w:val="0"/>
      <w:marBottom w:val="0"/>
      <w:divBdr>
        <w:top w:val="none" w:sz="0" w:space="0" w:color="auto"/>
        <w:left w:val="none" w:sz="0" w:space="0" w:color="auto"/>
        <w:bottom w:val="none" w:sz="0" w:space="0" w:color="auto"/>
        <w:right w:val="none" w:sz="0" w:space="0" w:color="auto"/>
      </w:divBdr>
    </w:div>
    <w:div w:id="1245453839">
      <w:bodyDiv w:val="1"/>
      <w:marLeft w:val="0"/>
      <w:marRight w:val="0"/>
      <w:marTop w:val="0"/>
      <w:marBottom w:val="0"/>
      <w:divBdr>
        <w:top w:val="none" w:sz="0" w:space="0" w:color="auto"/>
        <w:left w:val="none" w:sz="0" w:space="0" w:color="auto"/>
        <w:bottom w:val="none" w:sz="0" w:space="0" w:color="auto"/>
        <w:right w:val="none" w:sz="0" w:space="0" w:color="auto"/>
      </w:divBdr>
    </w:div>
    <w:div w:id="1673993150">
      <w:bodyDiv w:val="1"/>
      <w:marLeft w:val="0"/>
      <w:marRight w:val="0"/>
      <w:marTop w:val="0"/>
      <w:marBottom w:val="0"/>
      <w:divBdr>
        <w:top w:val="none" w:sz="0" w:space="0" w:color="auto"/>
        <w:left w:val="none" w:sz="0" w:space="0" w:color="auto"/>
        <w:bottom w:val="none" w:sz="0" w:space="0" w:color="auto"/>
        <w:right w:val="none" w:sz="0" w:space="0" w:color="auto"/>
      </w:divBdr>
    </w:div>
    <w:div w:id="21406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2020-04-28T12:03:00Z</dcterms:created>
  <dcterms:modified xsi:type="dcterms:W3CDTF">2020-04-28T15:58:00Z</dcterms:modified>
</cp:coreProperties>
</file>